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97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74260E" w:rsidRDefault="00C655BB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pt-BR"/>
        </w:rPr>
        <w:drawing>
          <wp:inline distT="0" distB="0" distL="0" distR="0">
            <wp:extent cx="4610100" cy="240982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0A6AEB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PROJETO </w:t>
      </w:r>
      <w:r>
        <w:rPr>
          <w:rFonts w:ascii="Arial" w:hAnsi="Arial" w:cs="Arial"/>
        </w:rPr>
        <w:t>DESCOMPLICANDO PORTUGUÊS E MATEMÁTICA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74260E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NOVEMBRO</w:t>
      </w:r>
      <w:r w:rsidR="00A23C7F">
        <w:rPr>
          <w:rFonts w:ascii="Arial" w:hAnsi="Arial" w:cs="Arial"/>
          <w:sz w:val="24"/>
          <w:szCs w:val="24"/>
        </w:rPr>
        <w:t>/2017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1F39D6" w:rsidRDefault="00C655BB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4610100" cy="240982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0A6AEB" w:rsidRDefault="000A6AEB" w:rsidP="000A6A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PROJETO </w:t>
      </w:r>
      <w:r>
        <w:rPr>
          <w:rFonts w:ascii="Arial" w:hAnsi="Arial" w:cs="Arial"/>
        </w:rPr>
        <w:t>DESCOMPLICANDO PORTUGUÊS E MATEMÁTICA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Pr="00A23C7F" w:rsidRDefault="00A23C7F" w:rsidP="00A23C7F">
      <w:pPr>
        <w:ind w:left="45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Projeto a ser desenvolvido </w:t>
      </w:r>
      <w:r w:rsidR="001F39D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os meses de </w:t>
      </w:r>
      <w:r w:rsidR="001F39D6">
        <w:rPr>
          <w:rFonts w:ascii="Arial" w:hAnsi="Arial" w:cs="Arial"/>
          <w:sz w:val="20"/>
          <w:szCs w:val="20"/>
        </w:rPr>
        <w:t>novembro e</w:t>
      </w:r>
      <w:r>
        <w:rPr>
          <w:rFonts w:ascii="Arial" w:hAnsi="Arial" w:cs="Arial"/>
          <w:sz w:val="20"/>
          <w:szCs w:val="20"/>
        </w:rPr>
        <w:t xml:space="preserve"> </w:t>
      </w:r>
      <w:r w:rsidR="001F39D6">
        <w:rPr>
          <w:rFonts w:ascii="Arial" w:hAnsi="Arial" w:cs="Arial"/>
          <w:sz w:val="20"/>
          <w:szCs w:val="20"/>
        </w:rPr>
        <w:t xml:space="preserve">dezembro do ano letivo de </w:t>
      </w:r>
      <w:proofErr w:type="gramStart"/>
      <w:r w:rsidR="001F39D6">
        <w:rPr>
          <w:rFonts w:ascii="Arial" w:hAnsi="Arial" w:cs="Arial"/>
          <w:sz w:val="20"/>
          <w:szCs w:val="20"/>
        </w:rPr>
        <w:t>2017 pela</w:t>
      </w:r>
      <w:r w:rsidR="000A6AE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professora</w:t>
      </w:r>
      <w:r w:rsidR="000A6AEB">
        <w:rPr>
          <w:rFonts w:ascii="Arial" w:hAnsi="Arial" w:cs="Arial"/>
          <w:sz w:val="20"/>
          <w:szCs w:val="20"/>
        </w:rPr>
        <w:t>s Cristiane Barbosa Teixeira</w:t>
      </w:r>
      <w:proofErr w:type="gramEnd"/>
      <w:r w:rsidR="000A6AEB">
        <w:rPr>
          <w:rFonts w:ascii="Arial" w:hAnsi="Arial" w:cs="Arial"/>
          <w:sz w:val="20"/>
          <w:szCs w:val="20"/>
        </w:rPr>
        <w:t xml:space="preserve"> e Monique dos Santos</w:t>
      </w:r>
      <w:r w:rsidR="001F39D6">
        <w:rPr>
          <w:rFonts w:ascii="Arial" w:hAnsi="Arial" w:cs="Arial"/>
          <w:sz w:val="20"/>
          <w:szCs w:val="20"/>
        </w:rPr>
        <w:t xml:space="preserve"> com os estudantes do </w:t>
      </w:r>
      <w:r w:rsidR="000A6AE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º a</w:t>
      </w:r>
      <w:r w:rsidR="001F39D6">
        <w:rPr>
          <w:rFonts w:ascii="Arial" w:hAnsi="Arial" w:cs="Arial"/>
          <w:sz w:val="20"/>
          <w:szCs w:val="20"/>
        </w:rPr>
        <w:t xml:space="preserve">no </w:t>
      </w:r>
      <w:r w:rsidR="000A6AEB">
        <w:rPr>
          <w:rFonts w:ascii="Arial" w:hAnsi="Arial" w:cs="Arial"/>
          <w:sz w:val="20"/>
          <w:szCs w:val="20"/>
        </w:rPr>
        <w:t>B</w:t>
      </w:r>
      <w:r w:rsidR="001F39D6">
        <w:rPr>
          <w:rFonts w:ascii="Arial" w:hAnsi="Arial" w:cs="Arial"/>
          <w:sz w:val="20"/>
          <w:szCs w:val="20"/>
        </w:rPr>
        <w:t xml:space="preserve"> na disciplina de Língua Portuguesa </w:t>
      </w:r>
      <w:r w:rsidR="000A6AEB">
        <w:rPr>
          <w:rFonts w:ascii="Arial" w:hAnsi="Arial" w:cs="Arial"/>
          <w:sz w:val="20"/>
          <w:szCs w:val="20"/>
        </w:rPr>
        <w:t xml:space="preserve">e Matemática </w:t>
      </w:r>
      <w:r w:rsidR="001F39D6">
        <w:rPr>
          <w:rFonts w:ascii="Arial" w:hAnsi="Arial" w:cs="Arial"/>
          <w:sz w:val="20"/>
          <w:szCs w:val="20"/>
        </w:rPr>
        <w:t>como parte da obtenção do certificado d</w:t>
      </w:r>
      <w:r w:rsidR="000A6AEB">
        <w:rPr>
          <w:rFonts w:ascii="Arial" w:hAnsi="Arial" w:cs="Arial"/>
          <w:sz w:val="20"/>
          <w:szCs w:val="20"/>
        </w:rPr>
        <w:t>a oficina</w:t>
      </w:r>
      <w:r w:rsidR="001F39D6">
        <w:rPr>
          <w:rFonts w:ascii="Arial" w:hAnsi="Arial" w:cs="Arial"/>
          <w:sz w:val="20"/>
          <w:szCs w:val="20"/>
        </w:rPr>
        <w:t xml:space="preserve"> Produzindo vídeos e criando estudantes mais críticos</w:t>
      </w:r>
      <w:r>
        <w:rPr>
          <w:rFonts w:ascii="Arial" w:hAnsi="Arial" w:cs="Arial"/>
          <w:sz w:val="20"/>
          <w:szCs w:val="20"/>
        </w:rPr>
        <w:t>.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490AE5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NOVEMBRO</w:t>
      </w:r>
      <w:r w:rsidR="00A23C7F">
        <w:rPr>
          <w:rFonts w:ascii="Arial" w:hAnsi="Arial" w:cs="Arial"/>
          <w:sz w:val="24"/>
          <w:szCs w:val="24"/>
        </w:rPr>
        <w:t>/2017</w:t>
      </w:r>
    </w:p>
    <w:p w:rsidR="00A23C7F" w:rsidRPr="00075C8B" w:rsidRDefault="00A23C7F" w:rsidP="00A23C7F">
      <w:pPr>
        <w:jc w:val="center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lastRenderedPageBreak/>
        <w:t>SUMÁRIO</w:t>
      </w: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CD4A8D" w:rsidRDefault="00075C8B" w:rsidP="00075C8B">
      <w:pPr>
        <w:jc w:val="both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t>IDENTIFICAÇÃO</w:t>
      </w:r>
      <w:proofErr w:type="gramStart"/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="00324EF8">
        <w:rPr>
          <w:rFonts w:ascii="Arial" w:hAnsi="Arial" w:cs="Arial"/>
          <w:b/>
          <w:sz w:val="24"/>
          <w:szCs w:val="24"/>
        </w:rPr>
        <w:t>.............</w:t>
      </w:r>
      <w:r w:rsidR="00324EF8" w:rsidRPr="00075C8B">
        <w:rPr>
          <w:rFonts w:ascii="Arial" w:hAnsi="Arial" w:cs="Arial"/>
          <w:b/>
          <w:sz w:val="24"/>
          <w:szCs w:val="24"/>
        </w:rPr>
        <w:t>...................................</w:t>
      </w:r>
      <w:proofErr w:type="gramEnd"/>
      <w:r w:rsidR="00324EF8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JUSTIFICATIVA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</w:t>
      </w:r>
      <w:proofErr w:type="gramEnd"/>
      <w:r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 GERAL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OBJETIVOS ESPECÍFICOS</w:t>
      </w:r>
      <w:proofErr w:type="gramStart"/>
      <w:r>
        <w:rPr>
          <w:rFonts w:ascii="Arial" w:hAnsi="Arial" w:cs="Arial"/>
          <w:b/>
          <w:sz w:val="24"/>
          <w:szCs w:val="24"/>
        </w:rPr>
        <w:t>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METODOLOGIA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AVALIAÇÃO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06</w:t>
      </w:r>
    </w:p>
    <w:p w:rsidR="00324EF8" w:rsidRPr="00075C8B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BIBLIOGRAFIA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</w:t>
      </w:r>
      <w:r w:rsidR="00C655BB">
        <w:rPr>
          <w:rFonts w:ascii="Arial" w:hAnsi="Arial" w:cs="Arial"/>
          <w:b/>
          <w:sz w:val="24"/>
          <w:szCs w:val="24"/>
        </w:rPr>
        <w:t>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06</w:t>
      </w: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075C8B" w:rsidRDefault="00075C8B" w:rsidP="00A23C7F">
      <w:pPr>
        <w:pStyle w:val="Padro"/>
        <w:spacing w:after="0" w:line="360" w:lineRule="auto"/>
        <w:rPr>
          <w:rFonts w:ascii="Arial" w:hAnsi="Arial" w:cs="Arial"/>
          <w:b/>
          <w:bCs/>
        </w:rPr>
        <w:sectPr w:rsidR="00075C8B" w:rsidSect="00A23C7F">
          <w:headerReference w:type="default" r:id="rId9"/>
          <w:pgSz w:w="11906" w:h="16838"/>
          <w:pgMar w:top="1701" w:right="1134" w:bottom="1134" w:left="1701" w:header="708" w:footer="708" w:gutter="0"/>
          <w:cols w:space="708"/>
          <w:docGrid w:linePitch="360"/>
        </w:sectPr>
      </w:pPr>
    </w:p>
    <w:p w:rsidR="00324EF8" w:rsidRDefault="00324EF8">
      <w:pPr>
        <w:rPr>
          <w:rFonts w:ascii="Arial" w:eastAsia="Droid Sans Fallback" w:hAnsi="Arial" w:cs="Arial"/>
          <w:b/>
          <w:bCs/>
          <w:color w:val="00000A"/>
          <w:sz w:val="24"/>
          <w:szCs w:val="24"/>
          <w:lang w:eastAsia="zh-CN" w:bidi="hi-IN"/>
        </w:rPr>
      </w:pPr>
      <w:r>
        <w:rPr>
          <w:rFonts w:ascii="Arial" w:hAnsi="Arial" w:cs="Arial"/>
          <w:b/>
          <w:bCs/>
        </w:rPr>
        <w:lastRenderedPageBreak/>
        <w:br w:type="page"/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IDENTIFICAÇÃO</w:t>
      </w: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PERÍODO DE REALIZAÇÃO</w:t>
      </w:r>
      <w:r w:rsidRPr="007C177A">
        <w:rPr>
          <w:rFonts w:ascii="Arial" w:hAnsi="Arial" w:cs="Arial"/>
        </w:rPr>
        <w:t xml:space="preserve">: </w:t>
      </w:r>
      <w:r w:rsidR="001F39D6">
        <w:rPr>
          <w:rFonts w:ascii="Arial" w:hAnsi="Arial" w:cs="Arial"/>
        </w:rPr>
        <w:t>novembro e dezem</w:t>
      </w:r>
      <w:r>
        <w:rPr>
          <w:rFonts w:ascii="Arial" w:hAnsi="Arial" w:cs="Arial"/>
        </w:rPr>
        <w:t>bro</w:t>
      </w:r>
      <w:r w:rsidRPr="007C177A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7</w:t>
      </w:r>
      <w:r w:rsidRPr="007C177A">
        <w:rPr>
          <w:rFonts w:ascii="Arial" w:hAnsi="Arial" w:cs="Arial"/>
        </w:rPr>
        <w:t>.</w:t>
      </w: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ESCOLA</w:t>
      </w:r>
      <w:r w:rsidRPr="007C177A">
        <w:rPr>
          <w:rFonts w:ascii="Arial" w:hAnsi="Arial" w:cs="Arial"/>
        </w:rPr>
        <w:t>: EE Senador Filinto Muller - Polo</w:t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COORDENADOR(</w:t>
      </w:r>
      <w:proofErr w:type="gramEnd"/>
      <w:r>
        <w:rPr>
          <w:rFonts w:ascii="Arial" w:hAnsi="Arial" w:cs="Arial"/>
          <w:b/>
          <w:bCs/>
        </w:rPr>
        <w:t>ES):</w:t>
      </w:r>
      <w:r w:rsidRPr="007C177A">
        <w:rPr>
          <w:rFonts w:ascii="Arial" w:hAnsi="Arial" w:cs="Arial"/>
        </w:rPr>
        <w:t xml:space="preserve"> </w:t>
      </w:r>
      <w:r w:rsidR="000A6AEB">
        <w:rPr>
          <w:rFonts w:ascii="Arial" w:hAnsi="Arial" w:cs="Arial"/>
        </w:rPr>
        <w:t>Cristiane Barbosa Teixeira (Língua Portuguesa) e Monique dos Santos (Matemática)</w:t>
      </w:r>
    </w:p>
    <w:p w:rsidR="00A23C7F" w:rsidRPr="007C177A" w:rsidRDefault="00A23C7F" w:rsidP="00493B1E">
      <w:pPr>
        <w:pStyle w:val="Padro"/>
        <w:spacing w:after="0" w:line="360" w:lineRule="auto"/>
        <w:jc w:val="both"/>
        <w:rPr>
          <w:rFonts w:ascii="Arial" w:hAnsi="Arial" w:cs="Arial"/>
        </w:rPr>
      </w:pPr>
      <w:proofErr w:type="gramStart"/>
      <w:r w:rsidRPr="007026BE">
        <w:rPr>
          <w:rFonts w:ascii="Arial" w:hAnsi="Arial" w:cs="Arial"/>
          <w:b/>
        </w:rPr>
        <w:t>COLABORADOR(</w:t>
      </w:r>
      <w:proofErr w:type="gramEnd"/>
      <w:r w:rsidRPr="007026BE">
        <w:rPr>
          <w:rFonts w:ascii="Arial" w:hAnsi="Arial" w:cs="Arial"/>
          <w:b/>
        </w:rPr>
        <w:t>ES):</w:t>
      </w:r>
      <w:r>
        <w:rPr>
          <w:rFonts w:ascii="Arial" w:hAnsi="Arial" w:cs="Arial"/>
        </w:rPr>
        <w:t xml:space="preserve"> </w:t>
      </w:r>
      <w:r w:rsidR="001F39D6" w:rsidRPr="007C177A">
        <w:rPr>
          <w:rFonts w:ascii="Arial" w:hAnsi="Arial" w:cs="Arial"/>
        </w:rPr>
        <w:t>Ticyara Halik Smanioto Vicente</w:t>
      </w:r>
      <w:r w:rsidR="001F39D6">
        <w:rPr>
          <w:rFonts w:ascii="Arial" w:hAnsi="Arial" w:cs="Arial"/>
        </w:rPr>
        <w:t xml:space="preserve"> – PROGETEC e</w:t>
      </w:r>
      <w:r w:rsidR="004B0D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Carla Varela – </w:t>
      </w:r>
      <w:r w:rsidR="004B0D34">
        <w:rPr>
          <w:rFonts w:ascii="Arial" w:hAnsi="Arial" w:cs="Arial"/>
        </w:rPr>
        <w:t>Multiplicadora/</w:t>
      </w:r>
      <w:r>
        <w:rPr>
          <w:rFonts w:ascii="Arial" w:hAnsi="Arial" w:cs="Arial"/>
        </w:rPr>
        <w:t>NTE.</w:t>
      </w:r>
    </w:p>
    <w:p w:rsidR="00A23C7F" w:rsidRPr="007C177A" w:rsidRDefault="00A23C7F" w:rsidP="00A23C7F">
      <w:pPr>
        <w:pStyle w:val="Padro"/>
        <w:tabs>
          <w:tab w:val="left" w:pos="735"/>
          <w:tab w:val="center" w:pos="4535"/>
        </w:tabs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TÍTULO DO PROJETO</w:t>
      </w:r>
      <w:r w:rsidRPr="007C177A">
        <w:rPr>
          <w:rFonts w:ascii="Arial" w:hAnsi="Arial" w:cs="Arial"/>
        </w:rPr>
        <w:t xml:space="preserve">: </w:t>
      </w:r>
      <w:r w:rsidR="000A6AEB">
        <w:rPr>
          <w:rFonts w:ascii="Arial" w:hAnsi="Arial" w:cs="Arial"/>
        </w:rPr>
        <w:t>Descomplicando Português e Matemática</w:t>
      </w:r>
    </w:p>
    <w:p w:rsidR="00A23C7F" w:rsidRPr="00493B1E" w:rsidRDefault="00A23C7F" w:rsidP="00493B1E">
      <w:pPr>
        <w:spacing w:after="0" w:line="360" w:lineRule="auto"/>
        <w:rPr>
          <w:sz w:val="24"/>
          <w:szCs w:val="24"/>
        </w:rPr>
      </w:pPr>
      <w:r w:rsidRPr="00493B1E">
        <w:rPr>
          <w:rFonts w:ascii="Arial" w:hAnsi="Arial" w:cs="Arial"/>
          <w:b/>
          <w:bCs/>
          <w:sz w:val="24"/>
          <w:szCs w:val="24"/>
        </w:rPr>
        <w:t>PÚBLICO ALVO</w:t>
      </w:r>
      <w:r w:rsidRPr="00493B1E">
        <w:rPr>
          <w:rFonts w:ascii="Arial" w:hAnsi="Arial" w:cs="Arial"/>
          <w:sz w:val="24"/>
          <w:szCs w:val="24"/>
        </w:rPr>
        <w:t xml:space="preserve">: </w:t>
      </w:r>
      <w:r w:rsidR="000A6AEB">
        <w:rPr>
          <w:rFonts w:ascii="Arial" w:hAnsi="Arial" w:cs="Arial"/>
          <w:sz w:val="24"/>
          <w:szCs w:val="24"/>
        </w:rPr>
        <w:t>Estudantes do 9</w:t>
      </w:r>
      <w:r w:rsidR="00493B1E" w:rsidRPr="00493B1E">
        <w:rPr>
          <w:rFonts w:ascii="Arial" w:hAnsi="Arial" w:cs="Arial"/>
          <w:sz w:val="24"/>
          <w:szCs w:val="24"/>
        </w:rPr>
        <w:t xml:space="preserve">º ano </w:t>
      </w:r>
      <w:r w:rsidR="000A6AEB">
        <w:rPr>
          <w:rFonts w:ascii="Arial" w:hAnsi="Arial" w:cs="Arial"/>
          <w:sz w:val="24"/>
          <w:szCs w:val="24"/>
        </w:rPr>
        <w:t>B</w:t>
      </w:r>
    </w:p>
    <w:p w:rsidR="00C2672B" w:rsidRPr="00C2672B" w:rsidRDefault="00C2672B" w:rsidP="00A23C7F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C2672B">
        <w:rPr>
          <w:rFonts w:ascii="Arial" w:hAnsi="Arial" w:cs="Arial"/>
          <w:b/>
        </w:rPr>
        <w:t xml:space="preserve">Turno: </w:t>
      </w:r>
      <w:r w:rsidR="000A6AEB">
        <w:rPr>
          <w:rFonts w:ascii="Arial" w:hAnsi="Arial" w:cs="Arial"/>
        </w:rPr>
        <w:t>Vespertino</w:t>
      </w:r>
    </w:p>
    <w:p w:rsidR="00A23C7F" w:rsidRPr="00E21F71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MUNICÍPIO</w:t>
      </w:r>
      <w:r w:rsidRPr="007C177A">
        <w:rPr>
          <w:rFonts w:ascii="Arial" w:hAnsi="Arial" w:cs="Arial"/>
        </w:rPr>
        <w:t xml:space="preserve">: </w:t>
      </w:r>
      <w:proofErr w:type="spellStart"/>
      <w:r w:rsidRPr="007C177A">
        <w:rPr>
          <w:rFonts w:ascii="Arial" w:hAnsi="Arial" w:cs="Arial"/>
        </w:rPr>
        <w:t>Ivinhema</w:t>
      </w:r>
      <w:proofErr w:type="spellEnd"/>
      <w:r w:rsidRPr="007C177A">
        <w:rPr>
          <w:rFonts w:ascii="Arial" w:hAnsi="Arial" w:cs="Arial"/>
        </w:rPr>
        <w:t>/MS</w:t>
      </w:r>
    </w:p>
    <w:p w:rsidR="00685B90" w:rsidRPr="00E21F71" w:rsidRDefault="00685B90" w:rsidP="00A23C7F">
      <w:pPr>
        <w:pStyle w:val="Padro"/>
        <w:spacing w:after="0" w:line="360" w:lineRule="auto"/>
        <w:rPr>
          <w:rFonts w:ascii="Arial" w:hAnsi="Arial" w:cs="Arial"/>
        </w:rPr>
      </w:pPr>
    </w:p>
    <w:p w:rsidR="00493B1E" w:rsidRDefault="001326B9" w:rsidP="00A23C7F">
      <w:pPr>
        <w:pStyle w:val="Padro"/>
        <w:spacing w:after="0" w:line="360" w:lineRule="auto"/>
        <w:rPr>
          <w:rFonts w:ascii="Arial" w:hAnsi="Arial" w:cs="Arial"/>
          <w:b/>
        </w:rPr>
      </w:pPr>
      <w:r w:rsidRPr="001326B9">
        <w:rPr>
          <w:rFonts w:ascii="Arial" w:hAnsi="Arial" w:cs="Arial"/>
          <w:b/>
        </w:rPr>
        <w:t>JUSTIFICATIVA</w:t>
      </w:r>
    </w:p>
    <w:p w:rsidR="00DC1210" w:rsidRDefault="00C77EF0" w:rsidP="00DC7797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 ter o</w:t>
      </w:r>
      <w:r w:rsidR="00DC1210">
        <w:rPr>
          <w:rFonts w:ascii="Arial" w:hAnsi="Arial" w:cs="Arial"/>
          <w:color w:val="000000"/>
        </w:rPr>
        <w:t xml:space="preserve"> vídeo como aliado no ensino e na aprendizagem, é preciso </w:t>
      </w:r>
      <w:r w:rsidR="00FF2619">
        <w:rPr>
          <w:rFonts w:ascii="Arial" w:hAnsi="Arial" w:cs="Arial"/>
          <w:color w:val="000000"/>
        </w:rPr>
        <w:t>vê-lo</w:t>
      </w:r>
      <w:r>
        <w:rPr>
          <w:rFonts w:ascii="Arial" w:hAnsi="Arial" w:cs="Arial"/>
          <w:color w:val="000000"/>
        </w:rPr>
        <w:t xml:space="preserve"> com</w:t>
      </w:r>
      <w:r w:rsidR="00DC1210">
        <w:rPr>
          <w:rFonts w:ascii="Arial" w:hAnsi="Arial" w:cs="Arial"/>
          <w:color w:val="000000"/>
        </w:rPr>
        <w:t xml:space="preserve"> um novo olhar. Se a linguagem do vídeo é diferen</w:t>
      </w:r>
      <w:r>
        <w:rPr>
          <w:rFonts w:ascii="Arial" w:hAnsi="Arial" w:cs="Arial"/>
          <w:color w:val="000000"/>
        </w:rPr>
        <w:t>te</w:t>
      </w:r>
      <w:r w:rsidR="00DC1210">
        <w:rPr>
          <w:rFonts w:ascii="Arial" w:hAnsi="Arial" w:cs="Arial"/>
          <w:color w:val="000000"/>
        </w:rPr>
        <w:t xml:space="preserve"> da linguagem </w:t>
      </w:r>
      <w:r>
        <w:rPr>
          <w:rFonts w:ascii="Arial" w:hAnsi="Arial" w:cs="Arial"/>
          <w:color w:val="000000"/>
        </w:rPr>
        <w:t>utilizada n</w:t>
      </w:r>
      <w:r w:rsidR="00DC1210">
        <w:rPr>
          <w:rFonts w:ascii="Arial" w:hAnsi="Arial" w:cs="Arial"/>
          <w:color w:val="000000"/>
        </w:rPr>
        <w:t xml:space="preserve">os livros, as estratégias pedagógicas </w:t>
      </w:r>
      <w:r>
        <w:rPr>
          <w:rFonts w:ascii="Arial" w:hAnsi="Arial" w:cs="Arial"/>
          <w:color w:val="000000"/>
        </w:rPr>
        <w:t xml:space="preserve">também </w:t>
      </w:r>
      <w:r w:rsidR="00DC1210">
        <w:rPr>
          <w:rFonts w:ascii="Arial" w:hAnsi="Arial" w:cs="Arial"/>
          <w:color w:val="000000"/>
        </w:rPr>
        <w:t xml:space="preserve">devem ser pensadas </w:t>
      </w:r>
      <w:r>
        <w:rPr>
          <w:rFonts w:ascii="Arial" w:hAnsi="Arial" w:cs="Arial"/>
          <w:color w:val="000000"/>
        </w:rPr>
        <w:t>de maneira diferente</w:t>
      </w:r>
      <w:r w:rsidR="00DC1210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Além disso</w:t>
      </w:r>
      <w:r w:rsidR="00DC7797">
        <w:rPr>
          <w:rFonts w:ascii="Arial" w:hAnsi="Arial" w:cs="Arial"/>
          <w:color w:val="000000"/>
        </w:rPr>
        <w:t>, é importante considerar</w:t>
      </w:r>
      <w:r w:rsidR="00DC1210">
        <w:rPr>
          <w:rFonts w:ascii="Arial" w:hAnsi="Arial" w:cs="Arial"/>
          <w:color w:val="000000"/>
        </w:rPr>
        <w:t xml:space="preserve"> que o vídeo não substitui outros recursos, ele os complementa e se integra a eles.</w:t>
      </w:r>
    </w:p>
    <w:p w:rsidR="00DC7797" w:rsidRDefault="00DC7797" w:rsidP="00DC779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Moran</w:t>
      </w:r>
      <w:proofErr w:type="spellEnd"/>
      <w:r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(1995) apresenta algumas situações de uso de vídeos em aula, das quais destacamos:</w:t>
      </w:r>
      <w:r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</w:t>
      </w:r>
    </w:p>
    <w:p w:rsidR="00DC7797" w:rsidRPr="00DC7797" w:rsidRDefault="00DC7797" w:rsidP="00DC7797">
      <w:pPr>
        <w:spacing w:after="0" w:line="240" w:lineRule="auto"/>
        <w:ind w:left="2268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sensibilização: para introduzir um novo assunto, despertar a curiosidade e motivar os alunos.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ilustração: como forma de apresentar cenários desconhecidos aos alunos.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simulação: para mostrar, por meio de simulação, processos químicos, por exemplo.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conteúdo de ensino: para informar sobre conteúdos específicos.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produção: registro do trabalho desenvolvido, intervenção ou expressão.</w:t>
      </w:r>
    </w:p>
    <w:p w:rsidR="00DC7797" w:rsidRDefault="00DC7797" w:rsidP="00DC7797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19"/>
          <w:szCs w:val="19"/>
        </w:rPr>
      </w:pPr>
    </w:p>
    <w:p w:rsidR="00DC1210" w:rsidRDefault="000401C7" w:rsidP="00DC7797">
      <w:pPr>
        <w:spacing w:after="0" w:line="360" w:lineRule="auto"/>
        <w:ind w:firstLine="708"/>
        <w:jc w:val="both"/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Segundo Menezes, o</w:t>
      </w:r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s alunos de</w:t>
      </w:r>
      <w:r w:rsidR="00DC7797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hoje, em </w:t>
      </w:r>
      <w:proofErr w:type="gramStart"/>
      <w:r w:rsidR="00DC7797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grande parte nativos </w:t>
      </w:r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digitais</w:t>
      </w:r>
      <w:proofErr w:type="gramEnd"/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, constroem conhecimento sobre o tema de maneira muito autônoma. Cabe ao professor e à escola assumir uma postura parecida, de buscar, testar, mas, muito mais que isso, refletir sobre este processo e transformá-lo em conteúdo de ensino.</w:t>
      </w:r>
      <w:r w:rsidR="00FF2619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Sendo assim, a elaboração de vídeos por parte dos estudantes os coloca em situação de aprendizagem, pois, para produzir um vídeo é necessário ter conhecimento do que vai ser apresentado.</w:t>
      </w:r>
    </w:p>
    <w:p w:rsidR="00324EF8" w:rsidRDefault="00324EF8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F55FE" w:rsidRDefault="00EF55FE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Default="00E21F71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lastRenderedPageBreak/>
        <w:t>OBJETIVO</w:t>
      </w:r>
      <w:r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E21F71">
        <w:rPr>
          <w:rFonts w:ascii="Arial" w:hAnsi="Arial" w:cs="Arial"/>
          <w:b/>
          <w:bCs/>
          <w:sz w:val="24"/>
          <w:szCs w:val="24"/>
        </w:rPr>
        <w:t>GERAL</w:t>
      </w:r>
    </w:p>
    <w:p w:rsidR="00E21F71" w:rsidRDefault="00E21F71" w:rsidP="00324EF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Proporcionar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z w:val="24"/>
          <w:szCs w:val="24"/>
        </w:rPr>
        <w:t>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oportunidade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pesquisadores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autores,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contemplando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proposta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Secretaria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Estadual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Educação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mato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Grosso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FD5523">
        <w:rPr>
          <w:rFonts w:ascii="Arial" w:hAnsi="Arial" w:cs="Arial"/>
          <w:sz w:val="24"/>
          <w:szCs w:val="24"/>
        </w:rPr>
        <w:t>Sul.</w:t>
      </w:r>
    </w:p>
    <w:p w:rsidR="00C07BD4" w:rsidRPr="00E21F71" w:rsidRDefault="00C07BD4" w:rsidP="00324EF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21F71" w:rsidRDefault="00781E5F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J</w:t>
      </w:r>
      <w:r w:rsidR="00490AE5">
        <w:rPr>
          <w:rFonts w:ascii="Arial" w:hAnsi="Arial" w:cs="Arial"/>
          <w:b/>
          <w:bCs/>
          <w:sz w:val="24"/>
          <w:szCs w:val="24"/>
        </w:rPr>
        <w:t>E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TIVOS</w:t>
      </w:r>
      <w:r w:rsidR="00E21F71"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ESPECÍFICOS</w:t>
      </w:r>
    </w:p>
    <w:p w:rsidR="00FF2619" w:rsidRDefault="00FF2619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2619">
        <w:rPr>
          <w:rFonts w:ascii="Arial" w:hAnsi="Arial" w:cs="Arial"/>
          <w:sz w:val="24"/>
          <w:szCs w:val="24"/>
        </w:rPr>
        <w:t>Desenvolver a imaginação e a escrita dos alunos com a utilização de vídeos.</w:t>
      </w:r>
    </w:p>
    <w:p w:rsidR="00E21F71" w:rsidRPr="00FF2619" w:rsidRDefault="00E21F71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2619">
        <w:rPr>
          <w:rFonts w:ascii="Arial" w:hAnsi="Arial" w:cs="Arial"/>
          <w:sz w:val="24"/>
          <w:szCs w:val="24"/>
        </w:rPr>
        <w:t>Desenvolver</w:t>
      </w:r>
      <w:r w:rsidRPr="00FF2619">
        <w:rPr>
          <w:rFonts w:ascii="Arial" w:eastAsia="Arial" w:hAnsi="Arial" w:cs="Arial"/>
          <w:sz w:val="24"/>
          <w:szCs w:val="24"/>
        </w:rPr>
        <w:t xml:space="preserve"> </w:t>
      </w:r>
      <w:r w:rsidRPr="00FF2619">
        <w:rPr>
          <w:rFonts w:ascii="Arial" w:hAnsi="Arial" w:cs="Arial"/>
          <w:sz w:val="24"/>
          <w:szCs w:val="24"/>
        </w:rPr>
        <w:t>a</w:t>
      </w:r>
      <w:r w:rsidRPr="00FF2619">
        <w:rPr>
          <w:rFonts w:ascii="Arial" w:eastAsia="Arial" w:hAnsi="Arial" w:cs="Arial"/>
          <w:sz w:val="24"/>
          <w:szCs w:val="24"/>
        </w:rPr>
        <w:t xml:space="preserve"> </w:t>
      </w:r>
      <w:r w:rsidR="003A103F" w:rsidRPr="00FF2619">
        <w:rPr>
          <w:rFonts w:ascii="Arial" w:eastAsia="Arial" w:hAnsi="Arial" w:cs="Arial"/>
          <w:sz w:val="24"/>
          <w:szCs w:val="24"/>
        </w:rPr>
        <w:t xml:space="preserve">imaginação, a emoção, a sensibilidade e a criatividade através da produção </w:t>
      </w:r>
      <w:r w:rsidR="00FF2619">
        <w:rPr>
          <w:rFonts w:ascii="Arial" w:eastAsia="Arial" w:hAnsi="Arial" w:cs="Arial"/>
          <w:sz w:val="24"/>
          <w:szCs w:val="24"/>
        </w:rPr>
        <w:t>de vídeos</w:t>
      </w:r>
      <w:r w:rsidR="003A103F" w:rsidRPr="00FF2619">
        <w:rPr>
          <w:rFonts w:ascii="Arial" w:eastAsia="Arial" w:hAnsi="Arial" w:cs="Arial"/>
          <w:sz w:val="24"/>
          <w:szCs w:val="24"/>
        </w:rPr>
        <w:t>.</w:t>
      </w:r>
    </w:p>
    <w:p w:rsidR="00903C35" w:rsidRPr="00AC6388" w:rsidRDefault="00AC6388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Reconhecer significado textual e o papel complementar de alguns elementos não linguísticos para conferir significação aos textos (gesto, postura corporal, expressão facial, tom de voz, entonação).</w:t>
      </w:r>
    </w:p>
    <w:p w:rsidR="00AC6388" w:rsidRPr="00E21F71" w:rsidRDefault="00AC6388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Empregar linguagem, com maior nível de formalidade, quando a situação exigir.</w:t>
      </w:r>
    </w:p>
    <w:p w:rsidR="00685B90" w:rsidRPr="00E21F71" w:rsidRDefault="00685B90" w:rsidP="00E21F71">
      <w:pPr>
        <w:widowControl w:val="0"/>
        <w:suppressAutoHyphens/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t>METODOLOGIA</w:t>
      </w:r>
    </w:p>
    <w:p w:rsidR="00E21F71" w:rsidRDefault="00E21F71" w:rsidP="00FF26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</w:r>
      <w:r w:rsidR="00FF2619">
        <w:rPr>
          <w:rFonts w:ascii="Arial" w:hAnsi="Arial" w:cs="Arial"/>
          <w:sz w:val="24"/>
          <w:szCs w:val="24"/>
        </w:rPr>
        <w:t xml:space="preserve">As professoras de Língua Portuguesa e Matemática irão propor aos estudantes </w:t>
      </w:r>
      <w:r w:rsidR="00EF55FE">
        <w:rPr>
          <w:rFonts w:ascii="Arial" w:hAnsi="Arial" w:cs="Arial"/>
          <w:sz w:val="24"/>
          <w:szCs w:val="24"/>
        </w:rPr>
        <w:t xml:space="preserve">do 9º ano B </w:t>
      </w:r>
      <w:r w:rsidR="00FF2619">
        <w:rPr>
          <w:rFonts w:ascii="Arial" w:hAnsi="Arial" w:cs="Arial"/>
          <w:sz w:val="24"/>
          <w:szCs w:val="24"/>
        </w:rPr>
        <w:t xml:space="preserve">que elaborem vídeos </w:t>
      </w:r>
      <w:r w:rsidR="00EF55FE">
        <w:rPr>
          <w:rFonts w:ascii="Arial" w:hAnsi="Arial" w:cs="Arial"/>
          <w:sz w:val="24"/>
          <w:szCs w:val="24"/>
        </w:rPr>
        <w:t xml:space="preserve">sobre “macetes”, dicas que podem ser utilizados </w:t>
      </w:r>
      <w:r w:rsidR="00FF2619">
        <w:rPr>
          <w:rFonts w:ascii="Arial" w:hAnsi="Arial" w:cs="Arial"/>
          <w:sz w:val="24"/>
          <w:szCs w:val="24"/>
        </w:rPr>
        <w:t xml:space="preserve">nas referidas disciplinas </w:t>
      </w:r>
      <w:r w:rsidR="00EF55FE">
        <w:rPr>
          <w:rFonts w:ascii="Arial" w:hAnsi="Arial" w:cs="Arial"/>
          <w:sz w:val="24"/>
          <w:szCs w:val="24"/>
        </w:rPr>
        <w:t xml:space="preserve">para facilitar o entendimento de algum conteúdo, facilitar </w:t>
      </w:r>
      <w:proofErr w:type="gramStart"/>
      <w:r w:rsidR="00EF55FE">
        <w:rPr>
          <w:rFonts w:ascii="Arial" w:hAnsi="Arial" w:cs="Arial"/>
          <w:sz w:val="24"/>
          <w:szCs w:val="24"/>
        </w:rPr>
        <w:t>a</w:t>
      </w:r>
      <w:proofErr w:type="gramEnd"/>
      <w:r w:rsidR="00EF55FE">
        <w:rPr>
          <w:rFonts w:ascii="Arial" w:hAnsi="Arial" w:cs="Arial"/>
          <w:sz w:val="24"/>
          <w:szCs w:val="24"/>
        </w:rPr>
        <w:t xml:space="preserve"> escrita ou resolver algum cálculo.</w:t>
      </w:r>
    </w:p>
    <w:p w:rsidR="00EF55FE" w:rsidRDefault="00EF55FE" w:rsidP="00FF26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Os estudantes serão divididos em três grupos para pesquisar alguns macetes como atividade extra e, com o auxílio das professoras, irão definir quais serão </w:t>
      </w:r>
      <w:r w:rsidR="00C07BD4">
        <w:rPr>
          <w:rFonts w:ascii="Arial" w:hAnsi="Arial" w:cs="Arial"/>
          <w:sz w:val="24"/>
          <w:szCs w:val="24"/>
        </w:rPr>
        <w:t>gravados.</w:t>
      </w:r>
    </w:p>
    <w:p w:rsidR="00EF55FE" w:rsidRPr="00E21F71" w:rsidRDefault="00EF55FE" w:rsidP="00FF26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Poderão utilizar celular (</w:t>
      </w: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>
        <w:rPr>
          <w:rFonts w:ascii="Arial" w:hAnsi="Arial" w:cs="Arial"/>
          <w:sz w:val="24"/>
          <w:szCs w:val="24"/>
        </w:rPr>
        <w:t xml:space="preserve">), câmera fotográfica (com função de filmagem) ou câmera filmadora para a gravação dos vídeos. Para a edição, deverão utilizar o aplicativo Viva </w:t>
      </w:r>
      <w:proofErr w:type="spellStart"/>
      <w:r>
        <w:rPr>
          <w:rFonts w:ascii="Arial" w:hAnsi="Arial" w:cs="Arial"/>
          <w:sz w:val="24"/>
          <w:szCs w:val="24"/>
        </w:rPr>
        <w:t>Video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smarphone</w:t>
      </w:r>
      <w:proofErr w:type="spellEnd"/>
      <w:r>
        <w:rPr>
          <w:rFonts w:ascii="Arial" w:hAnsi="Arial" w:cs="Arial"/>
          <w:sz w:val="24"/>
          <w:szCs w:val="24"/>
        </w:rPr>
        <w:t xml:space="preserve">) ou </w:t>
      </w:r>
      <w:proofErr w:type="spellStart"/>
      <w:r w:rsidR="00D6648C">
        <w:rPr>
          <w:rFonts w:ascii="Arial" w:hAnsi="Arial" w:cs="Arial"/>
          <w:sz w:val="24"/>
          <w:szCs w:val="24"/>
        </w:rPr>
        <w:t>Movie</w:t>
      </w:r>
      <w:proofErr w:type="spellEnd"/>
      <w:r w:rsidR="00D664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6648C">
        <w:rPr>
          <w:rFonts w:ascii="Arial" w:hAnsi="Arial" w:cs="Arial"/>
          <w:sz w:val="24"/>
          <w:szCs w:val="24"/>
        </w:rPr>
        <w:t>Maker</w:t>
      </w:r>
      <w:proofErr w:type="spellEnd"/>
      <w:r w:rsidR="00D6648C">
        <w:rPr>
          <w:rFonts w:ascii="Arial" w:hAnsi="Arial" w:cs="Arial"/>
          <w:sz w:val="24"/>
          <w:szCs w:val="24"/>
        </w:rPr>
        <w:t xml:space="preserve"> (computador). </w:t>
      </w:r>
      <w:r w:rsidR="00C07BD4">
        <w:rPr>
          <w:rFonts w:ascii="Arial" w:hAnsi="Arial" w:cs="Arial"/>
          <w:sz w:val="24"/>
          <w:szCs w:val="24"/>
        </w:rPr>
        <w:t xml:space="preserve">Caso </w:t>
      </w:r>
      <w:proofErr w:type="gramStart"/>
      <w:r w:rsidR="00C07BD4">
        <w:rPr>
          <w:rFonts w:ascii="Arial" w:hAnsi="Arial" w:cs="Arial"/>
          <w:sz w:val="24"/>
          <w:szCs w:val="24"/>
        </w:rPr>
        <w:t>hajam</w:t>
      </w:r>
      <w:proofErr w:type="gramEnd"/>
      <w:r w:rsidR="00C07BD4">
        <w:rPr>
          <w:rFonts w:ascii="Arial" w:hAnsi="Arial" w:cs="Arial"/>
          <w:sz w:val="24"/>
          <w:szCs w:val="24"/>
        </w:rPr>
        <w:t xml:space="preserve"> dúvidas d</w:t>
      </w:r>
      <w:r w:rsidR="00D6648C">
        <w:rPr>
          <w:rFonts w:ascii="Arial" w:hAnsi="Arial" w:cs="Arial"/>
          <w:sz w:val="24"/>
          <w:szCs w:val="24"/>
        </w:rPr>
        <w:t xml:space="preserve">urante a edição, deverão </w:t>
      </w:r>
      <w:r w:rsidR="00C07BD4">
        <w:rPr>
          <w:rFonts w:ascii="Arial" w:hAnsi="Arial" w:cs="Arial"/>
          <w:sz w:val="24"/>
          <w:szCs w:val="24"/>
        </w:rPr>
        <w:t>saná-las</w:t>
      </w:r>
      <w:r w:rsidR="00D6648C">
        <w:rPr>
          <w:rFonts w:ascii="Arial" w:hAnsi="Arial" w:cs="Arial"/>
          <w:sz w:val="24"/>
          <w:szCs w:val="24"/>
        </w:rPr>
        <w:t xml:space="preserve"> com a</w:t>
      </w:r>
      <w:r w:rsidR="00C07BD4">
        <w:rPr>
          <w:rFonts w:ascii="Arial" w:hAnsi="Arial" w:cs="Arial"/>
          <w:sz w:val="24"/>
          <w:szCs w:val="24"/>
        </w:rPr>
        <w:t>s</w:t>
      </w:r>
      <w:r w:rsidR="00D6648C">
        <w:rPr>
          <w:rFonts w:ascii="Arial" w:hAnsi="Arial" w:cs="Arial"/>
          <w:sz w:val="24"/>
          <w:szCs w:val="24"/>
        </w:rPr>
        <w:t xml:space="preserve"> professoras</w:t>
      </w:r>
      <w:r w:rsidR="00C07BD4">
        <w:rPr>
          <w:rFonts w:ascii="Arial" w:hAnsi="Arial" w:cs="Arial"/>
          <w:sz w:val="24"/>
          <w:szCs w:val="24"/>
        </w:rPr>
        <w:t>. Após a conclusão, irão apresentar aos demais grupos da sala e entregar uma cópia para cada professora.</w:t>
      </w: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  <w:t>Após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173829">
        <w:rPr>
          <w:rFonts w:ascii="Arial" w:hAnsi="Arial" w:cs="Arial"/>
          <w:sz w:val="24"/>
          <w:szCs w:val="24"/>
        </w:rPr>
        <w:t>as apresentações</w:t>
      </w:r>
      <w:r w:rsidRPr="00E21F71">
        <w:rPr>
          <w:rFonts w:ascii="Arial" w:hAnsi="Arial" w:cs="Arial"/>
          <w:sz w:val="24"/>
          <w:szCs w:val="24"/>
        </w:rPr>
        <w:t>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disponibilizados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publicamente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canal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escola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E21F71">
        <w:rPr>
          <w:rFonts w:ascii="Arial" w:hAnsi="Arial" w:cs="Arial"/>
          <w:sz w:val="24"/>
          <w:szCs w:val="24"/>
        </w:rPr>
        <w:t>YouTube</w:t>
      </w:r>
      <w:proofErr w:type="spellEnd"/>
      <w:proofErr w:type="gram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também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Facebook</w:t>
      </w:r>
      <w:proofErr w:type="spellEnd"/>
      <w:r w:rsidR="00173829">
        <w:rPr>
          <w:rFonts w:ascii="Arial" w:eastAsia="Arial" w:hAnsi="Arial" w:cs="Arial"/>
          <w:sz w:val="24"/>
          <w:szCs w:val="24"/>
        </w:rPr>
        <w:t>.</w:t>
      </w: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7BD4" w:rsidRDefault="00C07BD4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RECURSOS</w:t>
      </w:r>
    </w:p>
    <w:p w:rsidR="001326B9" w:rsidRDefault="00781E5F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1D68FB">
        <w:rPr>
          <w:rFonts w:ascii="Arial" w:hAnsi="Arial" w:cs="Arial"/>
          <w:sz w:val="24"/>
          <w:szCs w:val="24"/>
        </w:rPr>
        <w:t>Movie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68FB">
        <w:rPr>
          <w:rFonts w:ascii="Arial" w:hAnsi="Arial" w:cs="Arial"/>
          <w:sz w:val="24"/>
          <w:szCs w:val="24"/>
        </w:rPr>
        <w:t>Maker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(computador)</w:t>
      </w:r>
      <w:r w:rsidR="001326B9">
        <w:rPr>
          <w:rFonts w:ascii="Arial" w:hAnsi="Arial" w:cs="Arial"/>
          <w:sz w:val="24"/>
          <w:szCs w:val="24"/>
        </w:rPr>
        <w:t>;</w:t>
      </w:r>
    </w:p>
    <w:p w:rsidR="001D68FB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68FB">
        <w:rPr>
          <w:rFonts w:ascii="Arial" w:hAnsi="Arial" w:cs="Arial"/>
          <w:sz w:val="24"/>
          <w:szCs w:val="24"/>
        </w:rPr>
        <w:t xml:space="preserve">Viva </w:t>
      </w:r>
      <w:proofErr w:type="spellStart"/>
      <w:r w:rsidR="001D68FB">
        <w:rPr>
          <w:rFonts w:ascii="Arial" w:hAnsi="Arial" w:cs="Arial"/>
          <w:sz w:val="24"/>
          <w:szCs w:val="24"/>
        </w:rPr>
        <w:t>Video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(aplicativo para </w:t>
      </w: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 w:rsidR="001D68FB">
        <w:rPr>
          <w:rFonts w:ascii="Arial" w:hAnsi="Arial" w:cs="Arial"/>
          <w:sz w:val="24"/>
          <w:szCs w:val="24"/>
        </w:rPr>
        <w:t>)</w:t>
      </w:r>
    </w:p>
    <w:p w:rsidR="001326B9" w:rsidRDefault="001D68FB" w:rsidP="001D68F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 w:rsidR="001326B9">
        <w:rPr>
          <w:rFonts w:ascii="Arial" w:hAnsi="Arial" w:cs="Arial"/>
          <w:sz w:val="24"/>
          <w:szCs w:val="24"/>
        </w:rPr>
        <w:t>, câmera fotográfica (com função de filmagem) ou câmera filmadora.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Projetor Interativo.</w:t>
      </w: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 projeto será divulgado na </w:t>
      </w:r>
      <w:hyperlink r:id="rId10" w:history="1">
        <w:proofErr w:type="spellStart"/>
        <w:r w:rsidRPr="007D574B">
          <w:rPr>
            <w:rStyle w:val="Hyperlink"/>
            <w:rFonts w:ascii="Arial" w:hAnsi="Arial" w:cs="Arial"/>
            <w:sz w:val="24"/>
            <w:szCs w:val="24"/>
          </w:rPr>
          <w:t>Wikispaces</w:t>
        </w:r>
        <w:proofErr w:type="spellEnd"/>
      </w:hyperlink>
      <w:r w:rsidR="00B604B5">
        <w:rPr>
          <w:rFonts w:ascii="Arial" w:hAnsi="Arial" w:cs="Arial"/>
          <w:sz w:val="24"/>
          <w:szCs w:val="24"/>
        </w:rPr>
        <w:t xml:space="preserve"> e </w:t>
      </w:r>
      <w:hyperlink r:id="rId11" w:history="1">
        <w:r w:rsidR="00B604B5" w:rsidRPr="007D574B">
          <w:rPr>
            <w:rStyle w:val="Hyperlink"/>
            <w:rFonts w:ascii="Arial" w:hAnsi="Arial" w:cs="Arial"/>
            <w:sz w:val="24"/>
            <w:szCs w:val="24"/>
          </w:rPr>
          <w:t>Blog</w:t>
        </w:r>
      </w:hyperlink>
      <w:r>
        <w:rPr>
          <w:rFonts w:ascii="Arial" w:hAnsi="Arial" w:cs="Arial"/>
          <w:sz w:val="24"/>
          <w:szCs w:val="24"/>
        </w:rPr>
        <w:t xml:space="preserve"> da escola e os vídeos serão postados no </w:t>
      </w:r>
      <w:proofErr w:type="spellStart"/>
      <w:proofErr w:type="gramStart"/>
      <w:r w:rsidR="001D68FB" w:rsidRPr="001D68FB">
        <w:rPr>
          <w:rFonts w:ascii="Arial" w:hAnsi="Arial" w:cs="Arial"/>
          <w:sz w:val="24"/>
          <w:szCs w:val="24"/>
        </w:rPr>
        <w:t>YouTube</w:t>
      </w:r>
      <w:proofErr w:type="spellEnd"/>
      <w:proofErr w:type="gramEnd"/>
      <w:r w:rsidR="00173829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173829">
        <w:rPr>
          <w:rFonts w:ascii="Arial" w:hAnsi="Arial" w:cs="Arial"/>
          <w:sz w:val="24"/>
          <w:szCs w:val="24"/>
        </w:rPr>
        <w:t>Facebook</w:t>
      </w:r>
      <w:proofErr w:type="spellEnd"/>
      <w:r w:rsidR="00173829">
        <w:rPr>
          <w:rFonts w:ascii="Arial" w:hAnsi="Arial" w:cs="Arial"/>
          <w:sz w:val="24"/>
          <w:szCs w:val="24"/>
        </w:rPr>
        <w:t>.</w:t>
      </w:r>
    </w:p>
    <w:p w:rsidR="001D68FB" w:rsidRDefault="001D68FB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1F71">
        <w:rPr>
          <w:rFonts w:ascii="Arial" w:hAnsi="Arial" w:cs="Arial"/>
          <w:b/>
          <w:sz w:val="24"/>
          <w:szCs w:val="24"/>
        </w:rPr>
        <w:t>AVALIAÇÃO</w:t>
      </w: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avaliação ocorrerá durante o desenvolvimento </w:t>
      </w:r>
      <w:r w:rsidR="001326B9">
        <w:rPr>
          <w:rFonts w:ascii="Arial" w:hAnsi="Arial" w:cs="Arial"/>
          <w:sz w:val="24"/>
          <w:szCs w:val="24"/>
        </w:rPr>
        <w:t>do projeto</w:t>
      </w:r>
      <w:r>
        <w:rPr>
          <w:rFonts w:ascii="Arial" w:hAnsi="Arial" w:cs="Arial"/>
          <w:sz w:val="24"/>
          <w:szCs w:val="24"/>
        </w:rPr>
        <w:t xml:space="preserve">, através da </w:t>
      </w:r>
      <w:r w:rsidR="001326B9">
        <w:rPr>
          <w:rFonts w:ascii="Arial" w:hAnsi="Arial" w:cs="Arial"/>
          <w:sz w:val="24"/>
          <w:szCs w:val="24"/>
        </w:rPr>
        <w:t xml:space="preserve">elaboração do vídeo e da resolução das atividades </w:t>
      </w:r>
      <w:r w:rsidR="00173829">
        <w:rPr>
          <w:rFonts w:ascii="Arial" w:hAnsi="Arial" w:cs="Arial"/>
          <w:sz w:val="24"/>
          <w:szCs w:val="24"/>
        </w:rPr>
        <w:t xml:space="preserve">propostas em sala de aula </w:t>
      </w:r>
      <w:r w:rsidR="001326B9">
        <w:rPr>
          <w:rFonts w:ascii="Arial" w:hAnsi="Arial" w:cs="Arial"/>
          <w:sz w:val="24"/>
          <w:szCs w:val="24"/>
        </w:rPr>
        <w:t>de acordo com a pontuação estabelecida</w:t>
      </w:r>
      <w:r w:rsidR="00173829">
        <w:rPr>
          <w:rFonts w:ascii="Arial" w:hAnsi="Arial" w:cs="Arial"/>
          <w:sz w:val="24"/>
          <w:szCs w:val="24"/>
        </w:rPr>
        <w:t xml:space="preserve"> pela</w:t>
      </w:r>
      <w:r w:rsidR="00FF2619">
        <w:rPr>
          <w:rFonts w:ascii="Arial" w:hAnsi="Arial" w:cs="Arial"/>
          <w:sz w:val="24"/>
          <w:szCs w:val="24"/>
        </w:rPr>
        <w:t>s</w:t>
      </w:r>
      <w:r w:rsidR="00173829">
        <w:rPr>
          <w:rFonts w:ascii="Arial" w:hAnsi="Arial" w:cs="Arial"/>
          <w:sz w:val="24"/>
          <w:szCs w:val="24"/>
        </w:rPr>
        <w:t xml:space="preserve"> professora</w:t>
      </w:r>
      <w:r w:rsidR="00FF2619">
        <w:rPr>
          <w:rFonts w:ascii="Arial" w:hAnsi="Arial" w:cs="Arial"/>
          <w:sz w:val="24"/>
          <w:szCs w:val="24"/>
        </w:rPr>
        <w:t>s</w:t>
      </w:r>
      <w:r w:rsidR="001326B9">
        <w:rPr>
          <w:rFonts w:ascii="Arial" w:hAnsi="Arial" w:cs="Arial"/>
          <w:sz w:val="24"/>
          <w:szCs w:val="24"/>
        </w:rPr>
        <w:t>.</w:t>
      </w:r>
    </w:p>
    <w:p w:rsidR="00324EF8" w:rsidRDefault="00324EF8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5B90">
        <w:rPr>
          <w:rFonts w:ascii="Arial" w:hAnsi="Arial" w:cs="Arial"/>
          <w:b/>
          <w:sz w:val="24"/>
          <w:szCs w:val="24"/>
        </w:rPr>
        <w:t>BIBLIOGRAFIA</w:t>
      </w:r>
    </w:p>
    <w:p w:rsidR="00324EF8" w:rsidRPr="000401C7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85B90" w:rsidRPr="000401C7" w:rsidRDefault="000401C7" w:rsidP="00E21F7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401C7">
        <w:rPr>
          <w:rFonts w:ascii="Arial" w:hAnsi="Arial" w:cs="Arial"/>
          <w:color w:val="000000"/>
          <w:sz w:val="24"/>
          <w:szCs w:val="24"/>
        </w:rPr>
        <w:t xml:space="preserve">MORAN, J. M., “O vídeo na sala de aula”. In Revista Comunicação &amp; Educação. São Paulo, </w:t>
      </w:r>
      <w:proofErr w:type="spellStart"/>
      <w:r w:rsidRPr="000401C7">
        <w:rPr>
          <w:rFonts w:ascii="Arial" w:hAnsi="Arial" w:cs="Arial"/>
          <w:color w:val="000000"/>
          <w:sz w:val="24"/>
          <w:szCs w:val="24"/>
        </w:rPr>
        <w:t>ECA-Ed</w:t>
      </w:r>
      <w:proofErr w:type="spellEnd"/>
      <w:r w:rsidRPr="000401C7">
        <w:rPr>
          <w:rFonts w:ascii="Arial" w:hAnsi="Arial" w:cs="Arial"/>
          <w:color w:val="000000"/>
          <w:sz w:val="24"/>
          <w:szCs w:val="24"/>
        </w:rPr>
        <w:t>. Moderna, [2]: 27 a 35, jan./abr. de 1995.</w:t>
      </w:r>
    </w:p>
    <w:p w:rsidR="000401C7" w:rsidRPr="000401C7" w:rsidRDefault="000401C7" w:rsidP="00E21F7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401C7" w:rsidRDefault="000401C7" w:rsidP="000401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01C7">
        <w:rPr>
          <w:rFonts w:ascii="Arial" w:hAnsi="Arial" w:cs="Arial"/>
          <w:sz w:val="24"/>
          <w:szCs w:val="24"/>
        </w:rPr>
        <w:t>Menezes, Lilian. O vídeo nos processos de ensino e aprendizagem. Disponível em &lt;</w:t>
      </w:r>
      <w:proofErr w:type="gramStart"/>
      <w:r w:rsidRPr="000401C7">
        <w:rPr>
          <w:rFonts w:ascii="Arial" w:hAnsi="Arial" w:cs="Arial"/>
          <w:sz w:val="24"/>
          <w:szCs w:val="24"/>
        </w:rPr>
        <w:t>http://proec.ufabc.edu.br/uab/index.</w:t>
      </w:r>
      <w:proofErr w:type="gramEnd"/>
      <w:r w:rsidRPr="000401C7">
        <w:rPr>
          <w:rFonts w:ascii="Arial" w:hAnsi="Arial" w:cs="Arial"/>
          <w:sz w:val="24"/>
          <w:szCs w:val="24"/>
        </w:rPr>
        <w:t>php/modulo-1-producao-video/aula-4/47-rpv/aulas-producao-de-video/modulo-1/282-texto-4&gt;</w:t>
      </w:r>
    </w:p>
    <w:p w:rsidR="000401C7" w:rsidRPr="000401C7" w:rsidRDefault="000401C7" w:rsidP="000401C7">
      <w:pPr>
        <w:tabs>
          <w:tab w:val="left" w:pos="5835"/>
        </w:tabs>
        <w:rPr>
          <w:rFonts w:ascii="Arial" w:hAnsi="Arial" w:cs="Arial"/>
          <w:sz w:val="24"/>
          <w:szCs w:val="24"/>
        </w:rPr>
      </w:pPr>
    </w:p>
    <w:sectPr w:rsidR="000401C7" w:rsidRPr="000401C7" w:rsidSect="00075C8B">
      <w:headerReference w:type="default" r:id="rId12"/>
      <w:type w:val="continuous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00" w:rsidRDefault="00B47900" w:rsidP="00075C8B">
      <w:pPr>
        <w:spacing w:after="0" w:line="240" w:lineRule="auto"/>
      </w:pPr>
      <w:r>
        <w:separator/>
      </w:r>
    </w:p>
  </w:endnote>
  <w:endnote w:type="continuationSeparator" w:id="0">
    <w:p w:rsidR="00B47900" w:rsidRDefault="00B47900" w:rsidP="0007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00" w:rsidRDefault="00B47900" w:rsidP="00075C8B">
      <w:pPr>
        <w:spacing w:after="0" w:line="240" w:lineRule="auto"/>
      </w:pPr>
      <w:r>
        <w:separator/>
      </w:r>
    </w:p>
  </w:footnote>
  <w:footnote w:type="continuationSeparator" w:id="0">
    <w:p w:rsidR="00B47900" w:rsidRDefault="00B47900" w:rsidP="0007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FE" w:rsidRDefault="00EF55FE">
    <w:pPr>
      <w:pStyle w:val="Cabealho"/>
      <w:jc w:val="right"/>
    </w:pPr>
  </w:p>
  <w:p w:rsidR="00EF55FE" w:rsidRDefault="00EF55F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61125"/>
      <w:docPartObj>
        <w:docPartGallery w:val="Page Numbers (Top of Page)"/>
        <w:docPartUnique/>
      </w:docPartObj>
    </w:sdtPr>
    <w:sdtContent>
      <w:p w:rsidR="00EF55FE" w:rsidRDefault="00EF55FE">
        <w:pPr>
          <w:pStyle w:val="Cabealho"/>
          <w:jc w:val="right"/>
        </w:pPr>
        <w:fldSimple w:instr=" PAGE   \* MERGEFORMAT ">
          <w:r w:rsidR="00C07BD4">
            <w:rPr>
              <w:noProof/>
            </w:rPr>
            <w:t>6</w:t>
          </w:r>
        </w:fldSimple>
      </w:p>
    </w:sdtContent>
  </w:sdt>
  <w:p w:rsidR="00EF55FE" w:rsidRDefault="00EF55F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80B"/>
    <w:rsid w:val="000401C7"/>
    <w:rsid w:val="00055A24"/>
    <w:rsid w:val="00075C8B"/>
    <w:rsid w:val="000A6AEB"/>
    <w:rsid w:val="000B06C2"/>
    <w:rsid w:val="000C0E68"/>
    <w:rsid w:val="001326B9"/>
    <w:rsid w:val="00173829"/>
    <w:rsid w:val="001D68FB"/>
    <w:rsid w:val="001F39D6"/>
    <w:rsid w:val="00237AE6"/>
    <w:rsid w:val="002632A8"/>
    <w:rsid w:val="002712B6"/>
    <w:rsid w:val="002A1A3D"/>
    <w:rsid w:val="002A2497"/>
    <w:rsid w:val="00324EF8"/>
    <w:rsid w:val="00345894"/>
    <w:rsid w:val="00383B7F"/>
    <w:rsid w:val="003A103F"/>
    <w:rsid w:val="004552C1"/>
    <w:rsid w:val="00490AE5"/>
    <w:rsid w:val="00493B1E"/>
    <w:rsid w:val="004B0D34"/>
    <w:rsid w:val="004E3E78"/>
    <w:rsid w:val="00540C81"/>
    <w:rsid w:val="00573169"/>
    <w:rsid w:val="005E17FE"/>
    <w:rsid w:val="0062080B"/>
    <w:rsid w:val="00630F90"/>
    <w:rsid w:val="00685B90"/>
    <w:rsid w:val="007201E9"/>
    <w:rsid w:val="0074260E"/>
    <w:rsid w:val="00781E5F"/>
    <w:rsid w:val="007D574B"/>
    <w:rsid w:val="00854620"/>
    <w:rsid w:val="008874D2"/>
    <w:rsid w:val="008A13CC"/>
    <w:rsid w:val="008C1A11"/>
    <w:rsid w:val="00903C35"/>
    <w:rsid w:val="009161C9"/>
    <w:rsid w:val="00A03997"/>
    <w:rsid w:val="00A23C7F"/>
    <w:rsid w:val="00A23F35"/>
    <w:rsid w:val="00AC6388"/>
    <w:rsid w:val="00B202F0"/>
    <w:rsid w:val="00B43443"/>
    <w:rsid w:val="00B47900"/>
    <w:rsid w:val="00B604B5"/>
    <w:rsid w:val="00B607A6"/>
    <w:rsid w:val="00C0316F"/>
    <w:rsid w:val="00C07BD4"/>
    <w:rsid w:val="00C243F7"/>
    <w:rsid w:val="00C2672B"/>
    <w:rsid w:val="00C330CA"/>
    <w:rsid w:val="00C655BB"/>
    <w:rsid w:val="00C77EF0"/>
    <w:rsid w:val="00CD4A8D"/>
    <w:rsid w:val="00D6648C"/>
    <w:rsid w:val="00DC1210"/>
    <w:rsid w:val="00DC7797"/>
    <w:rsid w:val="00DF7F31"/>
    <w:rsid w:val="00E21F71"/>
    <w:rsid w:val="00EE739B"/>
    <w:rsid w:val="00EF55FE"/>
    <w:rsid w:val="00F15BF2"/>
    <w:rsid w:val="00FC70E1"/>
    <w:rsid w:val="00FD5523"/>
    <w:rsid w:val="00FF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80B"/>
    <w:rPr>
      <w:rFonts w:ascii="Tahoma" w:hAnsi="Tahoma" w:cs="Tahoma"/>
      <w:sz w:val="16"/>
      <w:szCs w:val="16"/>
    </w:rPr>
  </w:style>
  <w:style w:type="paragraph" w:customStyle="1" w:styleId="Padro">
    <w:name w:val="Padrão"/>
    <w:rsid w:val="00A23C7F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330CA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81E5F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5C8B"/>
  </w:style>
  <w:style w:type="paragraph" w:styleId="Rodap">
    <w:name w:val="footer"/>
    <w:basedOn w:val="Normal"/>
    <w:link w:val="Rodap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5C8B"/>
  </w:style>
  <w:style w:type="paragraph" w:styleId="NormalWeb">
    <w:name w:val="Normal (Web)"/>
    <w:basedOn w:val="Normal"/>
    <w:uiPriority w:val="99"/>
    <w:semiHidden/>
    <w:unhideWhenUsed/>
    <w:rsid w:val="00DC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nadorfilintomuller.blogspot.com.b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esenadorfilintomuller.wikispaces.com/Projetos+de+Ensino+201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47582-EF1F-478B-8DB9-F874FF1A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962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3</cp:revision>
  <cp:lastPrinted>2017-08-04T20:21:00Z</cp:lastPrinted>
  <dcterms:created xsi:type="dcterms:W3CDTF">2017-12-07T13:17:00Z</dcterms:created>
  <dcterms:modified xsi:type="dcterms:W3CDTF">2017-12-07T14:05:00Z</dcterms:modified>
</cp:coreProperties>
</file>